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2EFCA1C1"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401482">
        <w:rPr>
          <w:rFonts w:ascii="Times New Roman" w:hAnsi="Times New Roman" w:cs="Times New Roman"/>
        </w:rPr>
        <w:t>360</w:t>
      </w:r>
    </w:p>
    <w:p w14:paraId="57D4BF16" w14:textId="06CE2D8C"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401482">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8" w14:textId="77777777" w:rsidR="00C20267" w:rsidRDefault="00C20267" w:rsidP="00DD410D">
      <w:pPr>
        <w:tabs>
          <w:tab w:val="left" w:pos="6420"/>
        </w:tabs>
        <w:jc w:val="right"/>
        <w:rPr>
          <w:sz w:val="28"/>
          <w:szCs w:val="28"/>
        </w:rPr>
      </w:pPr>
    </w:p>
    <w:p w14:paraId="57D4BF19"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57D4BF1B" w14:textId="77777777" w:rsidR="00667EC5" w:rsidRPr="00F3509F" w:rsidRDefault="00667EC5" w:rsidP="00667EC5">
      <w:pPr>
        <w:tabs>
          <w:tab w:val="left" w:pos="6420"/>
        </w:tabs>
      </w:pPr>
      <w:r w:rsidRPr="00F3509F">
        <w:t>Determina  a  contrarre e di aggiudicazione, nomina del RUP.</w:t>
      </w:r>
    </w:p>
    <w:p w14:paraId="57D4BF1C" w14:textId="7E266551" w:rsidR="00DF1637" w:rsidRPr="00F3509F" w:rsidRDefault="00C20267" w:rsidP="00C20267">
      <w:pPr>
        <w:tabs>
          <w:tab w:val="left" w:pos="6420"/>
        </w:tabs>
      </w:pPr>
      <w:r w:rsidRPr="00F3509F">
        <w:t>Affidamento della fornitura di:</w:t>
      </w:r>
      <w:r w:rsidR="00DB58B2" w:rsidRPr="00F3509F">
        <w:t xml:space="preserve"> </w:t>
      </w:r>
      <w:r w:rsidR="00F3509F">
        <w:t xml:space="preserve">materiale di </w:t>
      </w:r>
      <w:r w:rsidR="0010473A">
        <w:t>laboratorio</w:t>
      </w:r>
    </w:p>
    <w:p w14:paraId="57D4BF1E" w14:textId="5AD75647" w:rsidR="00C20267" w:rsidRPr="00F3509F" w:rsidRDefault="00C20267" w:rsidP="00C20267">
      <w:pPr>
        <w:tabs>
          <w:tab w:val="left" w:pos="6420"/>
        </w:tabs>
      </w:pPr>
      <w:r w:rsidRPr="00F3509F">
        <w:t>CIG:</w:t>
      </w:r>
      <w:r w:rsidR="00461F19" w:rsidRPr="00F3509F">
        <w:t xml:space="preserve"> </w:t>
      </w:r>
      <w:r w:rsidR="00354D7E" w:rsidRPr="00354D7E">
        <w:t>ZA23A8E0D4</w:t>
      </w:r>
    </w:p>
    <w:p w14:paraId="57D4BF1F" w14:textId="77777777" w:rsidR="00C20267" w:rsidRDefault="00C20267" w:rsidP="00C20267">
      <w:pPr>
        <w:tabs>
          <w:tab w:val="left" w:pos="6420"/>
        </w:tabs>
        <w:jc w:val="both"/>
        <w:rPr>
          <w:sz w:val="28"/>
          <w:szCs w:val="28"/>
        </w:rPr>
      </w:pPr>
    </w:p>
    <w:p w14:paraId="57D4BF20" w14:textId="77777777" w:rsidR="00C20267" w:rsidRDefault="00C20267" w:rsidP="00C20267">
      <w:pPr>
        <w:tabs>
          <w:tab w:val="left" w:pos="6420"/>
        </w:tabs>
        <w:jc w:val="center"/>
        <w:rPr>
          <w:sz w:val="28"/>
          <w:szCs w:val="28"/>
        </w:rPr>
      </w:pPr>
      <w:r>
        <w:rPr>
          <w:sz w:val="28"/>
          <w:szCs w:val="28"/>
        </w:rPr>
        <w:t>IL  DIRETTORE</w:t>
      </w:r>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il D. Lgs. 50 del 18 aprile 2016 e s.m.i.;</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le istituzioni universitarie – tra gli altri - sono tenute ad approvvigionarsi utilizzando le Convenzioni stipulate da Consip S.p.A., previste dall’art. 26 della legge 488/2000 e s. .m.i.;</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294A7D0F"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 xml:space="preserve">l’istanza del </w:t>
      </w:r>
      <w:r w:rsidR="00A22961" w:rsidRPr="003C1D87">
        <w:rPr>
          <w:rFonts w:cs="Arial"/>
          <w:color w:val="333333"/>
          <w:shd w:val="clear" w:color="auto" w:fill="FFFFFF"/>
        </w:rPr>
        <w:t xml:space="preserve">Prof </w:t>
      </w:r>
      <w:r w:rsidR="00D51973">
        <w:rPr>
          <w:rFonts w:cs="Arial"/>
          <w:color w:val="333333"/>
          <w:shd w:val="clear" w:color="auto" w:fill="FFFFFF"/>
        </w:rPr>
        <w:t>Alessandro Fioretti</w:t>
      </w:r>
      <w:r w:rsidR="008229F0" w:rsidRPr="003C1D87">
        <w:rPr>
          <w:rFonts w:cs="Arial"/>
          <w:color w:val="333333"/>
          <w:shd w:val="clear" w:color="auto" w:fill="FFFFFF"/>
        </w:rPr>
        <w:t xml:space="preserve"> del </w:t>
      </w:r>
      <w:r w:rsidR="00722C81">
        <w:rPr>
          <w:rFonts w:cs="Arial"/>
          <w:color w:val="333333"/>
          <w:shd w:val="clear" w:color="auto" w:fill="FFFFFF"/>
        </w:rPr>
        <w:t>28</w:t>
      </w:r>
      <w:r w:rsidR="00D14AD0" w:rsidRPr="003C1D87">
        <w:rPr>
          <w:rFonts w:cs="Arial"/>
          <w:color w:val="333333"/>
          <w:shd w:val="clear" w:color="auto" w:fill="FFFFFF"/>
        </w:rPr>
        <w:t>/</w:t>
      </w:r>
      <w:r w:rsidR="00722C81">
        <w:rPr>
          <w:rFonts w:cs="Arial"/>
          <w:color w:val="333333"/>
          <w:shd w:val="clear" w:color="auto" w:fill="FFFFFF"/>
        </w:rPr>
        <w:t>03</w:t>
      </w:r>
      <w:r w:rsidR="00D14AD0" w:rsidRPr="003C1D87">
        <w:rPr>
          <w:rFonts w:cs="Arial"/>
          <w:color w:val="333333"/>
          <w:shd w:val="clear" w:color="auto" w:fill="FFFFFF"/>
        </w:rPr>
        <w:t>/202</w:t>
      </w:r>
      <w:r w:rsidR="00722C81">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richiede </w:t>
      </w:r>
      <w:r w:rsidR="009F23C8" w:rsidRPr="003C1D87">
        <w:rPr>
          <w:rFonts w:cs="Arial"/>
          <w:color w:val="333333"/>
          <w:shd w:val="clear" w:color="auto" w:fill="FFFFFF"/>
        </w:rPr>
        <w:t xml:space="preserve"> di affidare la fornitura del seguente bene</w:t>
      </w:r>
      <w:r w:rsidR="00DD47F4" w:rsidRPr="003C1D87">
        <w:rPr>
          <w:rFonts w:cs="Arial"/>
          <w:color w:val="333333"/>
          <w:shd w:val="clear" w:color="auto" w:fill="FFFFFF"/>
        </w:rPr>
        <w:t xml:space="preserve"> </w:t>
      </w:r>
      <w:r w:rsidR="00F3509F">
        <w:rPr>
          <w:rFonts w:cs="Arial"/>
          <w:color w:val="333333"/>
          <w:shd w:val="clear" w:color="auto" w:fill="FFFFFF"/>
        </w:rPr>
        <w:t xml:space="preserve">Materiale di </w:t>
      </w:r>
      <w:r w:rsidR="00642DCD">
        <w:rPr>
          <w:rFonts w:cs="Arial"/>
          <w:color w:val="333333"/>
          <w:shd w:val="clear" w:color="auto" w:fill="FFFFFF"/>
        </w:rPr>
        <w:t>laboratorio</w:t>
      </w:r>
      <w:r w:rsidR="007177AC" w:rsidRPr="003C1D87">
        <w:rPr>
          <w:rFonts w:cs="Arial"/>
          <w:color w:val="333333"/>
          <w:shd w:val="clear" w:color="auto" w:fill="FFFFFF"/>
        </w:rPr>
        <w:t xml:space="preserve"> </w:t>
      </w:r>
      <w:r w:rsidR="009F23C8" w:rsidRPr="003C1D87">
        <w:rPr>
          <w:rFonts w:cs="Arial"/>
          <w:color w:val="333333"/>
          <w:shd w:val="clear" w:color="auto" w:fill="FFFFFF"/>
        </w:rPr>
        <w:t>_ad esclusiva esigenza delle attività di ricerca di cui il Prof.</w:t>
      </w:r>
      <w:r w:rsidR="00D07914" w:rsidRPr="003C1D87">
        <w:rPr>
          <w:rFonts w:cs="Arial"/>
          <w:color w:val="333333"/>
          <w:shd w:val="clear" w:color="auto" w:fill="FFFFFF"/>
        </w:rPr>
        <w:t xml:space="preserve"> </w:t>
      </w:r>
      <w:r w:rsidR="009F23C8" w:rsidRPr="003C1D87">
        <w:rPr>
          <w:rFonts w:cs="Arial"/>
          <w:color w:val="333333"/>
          <w:shd w:val="clear" w:color="auto" w:fill="FFFFFF"/>
        </w:rPr>
        <w:t>è responsabile;</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mercato  finalizzate all’acquisizione della migliore offerta   per il conseguente affidamento diretto ai sensi dell’art. 36  comma 2, lett. a del D. lgs n. 50/2016 e s.m.i.;</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50/2016  “ruolo e funzioni del Responsabile Unico del Procedimento  negli appalti e nelle concessioni</w:t>
      </w:r>
      <w:r w:rsidR="003F0879" w:rsidRPr="003C1D87">
        <w:rPr>
          <w:rFonts w:cs="Arial"/>
          <w:color w:val="333333"/>
          <w:shd w:val="clear" w:color="auto" w:fill="FFFFFF"/>
        </w:rPr>
        <w:t xml:space="preserve"> è contestualmente Nominato RUP la Dott.ssa__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DG/2014/1209 del 01/09/2014 “assetto organizzativo del Dipartimento di Medicina veterinaria e Produzioni animali”/ovvero in considerazione  della specifità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Pr="003C1D87" w:rsidRDefault="00D80C8A" w:rsidP="00C20267">
      <w:pPr>
        <w:jc w:val="both"/>
        <w:rPr>
          <w:bCs/>
        </w:rPr>
      </w:pPr>
      <w:r w:rsidRPr="003C1D87">
        <w:rPr>
          <w:b/>
          <w:bCs/>
        </w:rPr>
        <w:t>PRESO ATTO</w:t>
      </w:r>
      <w:r w:rsidRPr="003C1D87">
        <w:rPr>
          <w:bCs/>
        </w:rPr>
        <w:t xml:space="preserve">  come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57D4BF2B" w14:textId="77777777" w:rsidR="00B93CE9" w:rsidRPr="003C1D87" w:rsidRDefault="00B93CE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MePA </w:t>
      </w:r>
    </w:p>
    <w:p w14:paraId="57D4BF2F" w14:textId="6DFEA69F" w:rsidR="003F0879" w:rsidRDefault="003F0879" w:rsidP="00C20267">
      <w:pPr>
        <w:jc w:val="both"/>
        <w:rPr>
          <w:rFonts w:cs="Arial"/>
          <w:color w:val="333333"/>
          <w:sz w:val="28"/>
          <w:szCs w:val="28"/>
          <w:shd w:val="clear" w:color="auto" w:fill="FFFFFF"/>
        </w:rPr>
      </w:pPr>
    </w:p>
    <w:p w14:paraId="5D4B0770" w14:textId="22694043" w:rsidR="00F3509F" w:rsidRDefault="00F3509F" w:rsidP="00C20267">
      <w:pPr>
        <w:jc w:val="both"/>
        <w:rPr>
          <w:rFonts w:cs="Arial"/>
          <w:color w:val="333333"/>
          <w:sz w:val="28"/>
          <w:szCs w:val="28"/>
          <w:shd w:val="clear" w:color="auto" w:fill="FFFFFF"/>
        </w:rPr>
      </w:pPr>
    </w:p>
    <w:p w14:paraId="3AD30562" w14:textId="77777777" w:rsidR="00F3509F" w:rsidRDefault="00F3509F" w:rsidP="00C20267">
      <w:pPr>
        <w:jc w:val="both"/>
        <w:rPr>
          <w:rFonts w:cs="Arial"/>
          <w:color w:val="333333"/>
          <w:sz w:val="28"/>
          <w:szCs w:val="28"/>
          <w:shd w:val="clear" w:color="auto" w:fill="FFFFFF"/>
        </w:rPr>
      </w:pPr>
    </w:p>
    <w:p w14:paraId="57D4BF30" w14:textId="77777777" w:rsidR="009F23C8" w:rsidRPr="003C1D87" w:rsidRDefault="003F0879" w:rsidP="00C20267">
      <w:pPr>
        <w:jc w:val="both"/>
        <w:rPr>
          <w:rFonts w:cs="Arial"/>
          <w:color w:val="333333"/>
          <w:shd w:val="clear" w:color="auto" w:fill="FFFFFF"/>
        </w:rPr>
      </w:pPr>
      <w:r w:rsidRPr="003C1D87">
        <w:rPr>
          <w:rFonts w:cs="Arial"/>
          <w:b/>
          <w:color w:val="333333"/>
          <w:shd w:val="clear" w:color="auto" w:fill="FFFFFF"/>
        </w:rPr>
        <w:lastRenderedPageBreak/>
        <w:t>ACCERTATA</w:t>
      </w:r>
      <w:r w:rsidRPr="003C1D87">
        <w:rPr>
          <w:rFonts w:cs="Arial"/>
          <w:color w:val="333333"/>
          <w:shd w:val="clear" w:color="auto" w:fill="FFFFFF"/>
        </w:rPr>
        <w:tab/>
        <w:t>la necessità  di attivare le procedure per la fornitura richiesta</w:t>
      </w:r>
      <w:r w:rsidR="00F466E4" w:rsidRPr="003C1D87">
        <w:rPr>
          <w:rFonts w:cs="Arial"/>
          <w:color w:val="333333"/>
          <w:shd w:val="clear" w:color="auto" w:fill="FFFFFF"/>
        </w:rPr>
        <w:t>,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p>
    <w:p w14:paraId="57D4BF31" w14:textId="77777777" w:rsidR="00F466E4" w:rsidRPr="003C1D87" w:rsidRDefault="00F466E4" w:rsidP="00C20267">
      <w:pPr>
        <w:jc w:val="both"/>
        <w:rPr>
          <w:rFonts w:cs="Arial"/>
          <w:color w:val="333333"/>
          <w:shd w:val="clear" w:color="auto" w:fill="FFFFFF"/>
        </w:rPr>
      </w:pPr>
      <w:r w:rsidRPr="003C1D87">
        <w:rPr>
          <w:rFonts w:cs="Arial"/>
          <w:b/>
          <w:color w:val="333333"/>
          <w:shd w:val="clear" w:color="auto" w:fill="FFFFFF"/>
        </w:rPr>
        <w:t>PRESO  ATTO</w:t>
      </w:r>
      <w:r w:rsidRPr="003C1D87">
        <w:rPr>
          <w:rFonts w:cs="Arial"/>
          <w:color w:val="333333"/>
          <w:shd w:val="clear" w:color="auto" w:fill="FFFFFF"/>
        </w:rPr>
        <w:tab/>
        <w:t>che la scelta del contraente può avvenire mediante il criterio del minor prezzo ai sensi dell’art. 95, comma 4 del D.Lgs. n. 50/2016 e s.m.i.</w:t>
      </w:r>
    </w:p>
    <w:p w14:paraId="57D4BF32" w14:textId="69EC403B"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r w:rsidRPr="00AF1CCE">
        <w:rPr>
          <w:rFonts w:cs="Arial"/>
          <w:color w:val="333333"/>
          <w:shd w:val="clear" w:color="auto" w:fill="FFFFFF"/>
        </w:rPr>
        <w:tab/>
        <w:t>che, a seguito di verifica effettuata da catalogo MePA , l’operatore economico</w:t>
      </w:r>
      <w:r w:rsidR="00F3509F">
        <w:rPr>
          <w:rFonts w:cs="Arial"/>
          <w:color w:val="333333"/>
          <w:shd w:val="clear" w:color="auto" w:fill="FFFFFF"/>
        </w:rPr>
        <w:t xml:space="preserve"> </w:t>
      </w:r>
      <w:r w:rsidR="00A3256E" w:rsidRPr="00A3256E">
        <w:rPr>
          <w:rFonts w:cs="Arial"/>
          <w:color w:val="333333"/>
          <w:shd w:val="clear" w:color="auto" w:fill="FFFFFF"/>
        </w:rPr>
        <w:t>-</w:t>
      </w:r>
      <w:r w:rsidR="00C83934" w:rsidRPr="00C83934">
        <w:rPr>
          <w:rFonts w:cs="Arial"/>
          <w:color w:val="333333"/>
          <w:shd w:val="clear" w:color="auto" w:fill="FFFFFF"/>
        </w:rPr>
        <w:t>-VETROCHIMICA S.R.L.</w:t>
      </w:r>
      <w:r w:rsidR="00C83934">
        <w:rPr>
          <w:rFonts w:cs="Arial"/>
          <w:color w:val="333333"/>
          <w:shd w:val="clear" w:color="auto" w:fill="FFFFFF"/>
        </w:rPr>
        <w:t xml:space="preserve"> </w:t>
      </w:r>
      <w:r w:rsidRPr="00AF1CCE">
        <w:rPr>
          <w:rFonts w:cs="Arial"/>
          <w:color w:val="333333"/>
          <w:shd w:val="clear" w:color="auto" w:fill="FFFFFF"/>
        </w:rPr>
        <w:t>P.IVA n.</w:t>
      </w:r>
      <w:r w:rsidR="00D46C47" w:rsidRPr="00AF1CCE">
        <w:t xml:space="preserve"> </w:t>
      </w:r>
      <w:r w:rsidR="00E75EF5" w:rsidRPr="00E75EF5">
        <w:rPr>
          <w:rFonts w:cs="Arial"/>
          <w:color w:val="333333"/>
          <w:shd w:val="clear" w:color="auto" w:fill="FFFFFF"/>
        </w:rPr>
        <w:t>06208051216</w:t>
      </w:r>
      <w:r w:rsidRPr="00AF1CCE">
        <w:rPr>
          <w:rFonts w:cs="Arial"/>
          <w:color w:val="333333"/>
          <w:shd w:val="clear" w:color="auto" w:fill="FFFFFF"/>
        </w:rPr>
        <w:t xml:space="preserve"> impresa registrata sul MePA, propone la fornitura per un importo  di € </w:t>
      </w:r>
      <w:r w:rsidR="00A9035B" w:rsidRPr="00A9035B">
        <w:rPr>
          <w:rFonts w:cs="Arial"/>
          <w:color w:val="333333"/>
          <w:shd w:val="clear" w:color="auto" w:fill="FFFFFF"/>
        </w:rPr>
        <w:t>2.490,00</w:t>
      </w:r>
      <w:r w:rsidR="00A9035B">
        <w:rPr>
          <w:rFonts w:cs="Arial"/>
          <w:color w:val="333333"/>
          <w:shd w:val="clear" w:color="auto" w:fill="FFFFFF"/>
        </w:rPr>
        <w:t xml:space="preserve">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59647D" w:rsidRPr="0059647D">
        <w:rPr>
          <w:rFonts w:cs="Arial"/>
          <w:color w:val="333333"/>
          <w:shd w:val="clear" w:color="auto" w:fill="FFFFFF"/>
        </w:rPr>
        <w:t xml:space="preserve"> </w:t>
      </w:r>
      <w:r w:rsidR="00115CC1" w:rsidRPr="00115CC1">
        <w:rPr>
          <w:rFonts w:cs="Arial"/>
          <w:color w:val="333333"/>
          <w:shd w:val="clear" w:color="auto" w:fill="FFFFFF"/>
        </w:rPr>
        <w:t>3500825</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7B5B152D"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che  </w:t>
      </w:r>
      <w:r w:rsidR="00EF45B7" w:rsidRPr="00AF1CCE">
        <w:rPr>
          <w:rFonts w:cs="Arial"/>
          <w:color w:val="333333"/>
          <w:shd w:val="clear" w:color="auto" w:fill="FFFFFF"/>
        </w:rPr>
        <w:t xml:space="preserve">l’Azienda </w:t>
      </w:r>
      <w:r w:rsidR="00D3720E" w:rsidRPr="00D3720E">
        <w:rPr>
          <w:rFonts w:cs="Arial"/>
          <w:color w:val="333333"/>
          <w:shd w:val="clear" w:color="auto" w:fill="FFFFFF"/>
        </w:rPr>
        <w:t>-</w:t>
      </w:r>
      <w:r w:rsidR="00C83934" w:rsidRPr="00C83934">
        <w:rPr>
          <w:rFonts w:cs="Arial"/>
          <w:color w:val="333333"/>
          <w:shd w:val="clear" w:color="auto" w:fill="FFFFFF"/>
        </w:rPr>
        <w:t>-VETROCHIMICA S.R.L.</w:t>
      </w:r>
      <w:r w:rsidR="00C83934">
        <w:rPr>
          <w:rFonts w:cs="Arial"/>
          <w:color w:val="333333"/>
          <w:shd w:val="clear" w:color="auto" w:fill="FFFFFF"/>
        </w:rPr>
        <w:t xml:space="preserve"> </w:t>
      </w:r>
      <w:r w:rsidR="00EF45B7" w:rsidRPr="00AF1CCE">
        <w:rPr>
          <w:rFonts w:cs="Arial"/>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233EA769"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D3720E" w:rsidRPr="00D3720E">
        <w:rPr>
          <w:rFonts w:cs="Arial"/>
          <w:color w:val="333333"/>
          <w:shd w:val="clear" w:color="auto" w:fill="FFFFFF"/>
        </w:rPr>
        <w:t>-</w:t>
      </w:r>
      <w:r w:rsidR="00C83934" w:rsidRPr="00C83934">
        <w:rPr>
          <w:rFonts w:cs="Arial"/>
          <w:color w:val="333333"/>
          <w:shd w:val="clear" w:color="auto" w:fill="FFFFFF"/>
        </w:rPr>
        <w:t>-VETROCHIMICA S.R.L.</w:t>
      </w:r>
      <w:r w:rsidR="00A40362" w:rsidRPr="00A40362">
        <w:rPr>
          <w:rFonts w:cs="Arial"/>
          <w:color w:val="333333"/>
          <w:shd w:val="clear" w:color="auto" w:fill="FFFFFF"/>
        </w:rPr>
        <w:t>.</w:t>
      </w:r>
      <w:r w:rsidR="00A40362">
        <w:rPr>
          <w:rFonts w:cs="Arial"/>
          <w:color w:val="333333"/>
          <w:shd w:val="clear" w:color="auto" w:fill="FFFFFF"/>
        </w:rPr>
        <w:t xml:space="preserve"> </w:t>
      </w:r>
      <w:r w:rsidRPr="00AF1CCE">
        <w:rPr>
          <w:rFonts w:cs="Arial"/>
          <w:color w:val="333333"/>
          <w:shd w:val="clear" w:color="auto" w:fill="FFFFFF"/>
        </w:rPr>
        <w:t xml:space="preserve">per la fornitura dei beni servizi richiesti </w:t>
      </w:r>
      <w:r w:rsidR="00ED3405" w:rsidRPr="00AF1CCE">
        <w:rPr>
          <w:rFonts w:cs="Arial"/>
          <w:color w:val="333333"/>
          <w:shd w:val="clear" w:color="auto" w:fill="FFFFFF"/>
        </w:rPr>
        <w:t xml:space="preserve"> in premessa ai sensi dell’art. 36 comma 2 lett. a) D.Lgs 50/2016 e s.m.i.  per l’importo di € </w:t>
      </w:r>
      <w:r w:rsidR="00D0557D" w:rsidRPr="00D0557D">
        <w:rPr>
          <w:rFonts w:cs="Arial"/>
          <w:color w:val="333333"/>
          <w:shd w:val="clear" w:color="auto" w:fill="FFFFFF"/>
        </w:rPr>
        <w:t>3.037,80</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r w:rsidRPr="00AF1CCE">
        <w:rPr>
          <w:rFonts w:ascii="Verdana" w:hAnsi="Verdana"/>
          <w:color w:val="000000"/>
          <w:shd w:val="clear" w:color="auto" w:fill="F3F3F3"/>
        </w:rPr>
        <w:t xml:space="preserve"> </w:t>
      </w:r>
      <w:r w:rsidRPr="00AF1CCE">
        <w:rPr>
          <w:rFonts w:ascii="Times New Roman" w:hAnsi="Times New Roman"/>
          <w:bCs/>
        </w:rPr>
        <w:t xml:space="preserve"> ,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0B3F97E7"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EC48DD">
        <w:rPr>
          <w:rFonts w:cs="Arial"/>
          <w:color w:val="333333"/>
          <w:shd w:val="clear" w:color="auto" w:fill="FFFFFF"/>
        </w:rPr>
        <w:t>05</w:t>
      </w:r>
      <w:r w:rsidR="00E9166A">
        <w:rPr>
          <w:rFonts w:cs="Arial"/>
          <w:color w:val="333333"/>
          <w:shd w:val="clear" w:color="auto" w:fill="FFFFFF"/>
        </w:rPr>
        <w:t>/</w:t>
      </w:r>
      <w:r w:rsidR="00EC48DD">
        <w:rPr>
          <w:rFonts w:cs="Arial"/>
          <w:color w:val="333333"/>
          <w:shd w:val="clear" w:color="auto" w:fill="FFFFFF"/>
        </w:rPr>
        <w:t>05</w:t>
      </w:r>
      <w:r w:rsidR="00485513" w:rsidRPr="00AF1CCE">
        <w:rPr>
          <w:rFonts w:cs="Arial"/>
          <w:color w:val="333333"/>
          <w:shd w:val="clear" w:color="auto" w:fill="FFFFFF"/>
        </w:rPr>
        <w:t>/202</w:t>
      </w:r>
      <w:r w:rsidR="00EC48DD">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57D4BF6E" w14:textId="77777777" w:rsidR="00DE1619" w:rsidRDefault="00DE1619" w:rsidP="00DD410D">
      <w:pPr>
        <w:tabs>
          <w:tab w:val="left" w:pos="6420"/>
        </w:tabs>
        <w:jc w:val="right"/>
        <w:rPr>
          <w:rFonts w:ascii="Times New Roman" w:hAnsi="Times New Roman" w:cs="Times New Roman"/>
          <w:sz w:val="28"/>
          <w:szCs w:val="28"/>
        </w:rPr>
      </w:pPr>
    </w:p>
    <w:p w14:paraId="57D4BF6F" w14:textId="77777777" w:rsidR="00DE1619" w:rsidRDefault="00DE1619" w:rsidP="00DD410D">
      <w:pPr>
        <w:tabs>
          <w:tab w:val="left" w:pos="6420"/>
        </w:tabs>
        <w:jc w:val="right"/>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lastRenderedPageBreak/>
              <w:t>Bilancio di Previsione annuale autorizzatorio – E.F…..                                                                                                                                                                                     Cod. Struttura……………….</w:t>
            </w:r>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D" w14:textId="77777777" w:rsidR="00DE1619" w:rsidRDefault="00DE1619" w:rsidP="00EF423C">
      <w:pPr>
        <w:tabs>
          <w:tab w:val="left" w:pos="6420"/>
        </w:tabs>
        <w:rPr>
          <w:rFonts w:ascii="Times New Roman" w:hAnsi="Times New Roman" w:cs="Times New Roman"/>
          <w:sz w:val="28"/>
          <w:szCs w:val="28"/>
        </w:rPr>
      </w:pPr>
    </w:p>
    <w:p w14:paraId="57D4BF9E" w14:textId="77777777" w:rsidR="00DE1619" w:rsidRDefault="00DE1619" w:rsidP="00DD410D">
      <w:pPr>
        <w:tabs>
          <w:tab w:val="left" w:pos="6420"/>
        </w:tabs>
        <w:jc w:val="right"/>
        <w:rPr>
          <w:rFonts w:ascii="Times New Roman" w:hAnsi="Times New Roman" w:cs="Times New Roman"/>
          <w:sz w:val="28"/>
          <w:szCs w:val="28"/>
        </w:rPr>
      </w:pPr>
    </w:p>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0" w:type="pct"/>
        <w:jc w:val="center"/>
        <w:tblCellMar>
          <w:left w:w="70" w:type="dxa"/>
          <w:right w:w="70" w:type="dxa"/>
        </w:tblCellMar>
        <w:tblLook w:val="04A0" w:firstRow="1" w:lastRow="0" w:firstColumn="1" w:lastColumn="0" w:noHBand="0" w:noVBand="1"/>
      </w:tblPr>
      <w:tblGrid>
        <w:gridCol w:w="1208"/>
        <w:gridCol w:w="900"/>
        <w:gridCol w:w="1744"/>
        <w:gridCol w:w="140"/>
        <w:gridCol w:w="1032"/>
        <w:gridCol w:w="4758"/>
        <w:gridCol w:w="3910"/>
        <w:gridCol w:w="145"/>
        <w:gridCol w:w="145"/>
        <w:gridCol w:w="145"/>
        <w:gridCol w:w="145"/>
        <w:gridCol w:w="145"/>
        <w:gridCol w:w="145"/>
      </w:tblGrid>
      <w:tr w:rsidR="0060664B" w:rsidRPr="00CF791E" w14:paraId="57D4BFA9" w14:textId="77777777" w:rsidTr="000F1F4A">
        <w:trPr>
          <w:trHeight w:val="645"/>
          <w:jc w:val="center"/>
        </w:trPr>
        <w:tc>
          <w:tcPr>
            <w:tcW w:w="3608"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6A62A176"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33074D">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0"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0F1F4A">
        <w:trPr>
          <w:trHeight w:val="315"/>
          <w:jc w:val="center"/>
        </w:trPr>
        <w:tc>
          <w:tcPr>
            <w:tcW w:w="3608"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0"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123"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225"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0F1F4A">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670" w:type="pct"/>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42" w:type="pct"/>
            <w:gridSpan w:val="2"/>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693"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Cod.Progetto</w:t>
            </w:r>
          </w:p>
        </w:tc>
        <w:tc>
          <w:tcPr>
            <w:tcW w:w="50"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123"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225"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0F1F4A">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670" w:type="pct"/>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42" w:type="pct"/>
            <w:gridSpan w:val="2"/>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693"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0"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0F1F4A" w:rsidRPr="00CF791E" w14:paraId="57D4BFD9" w14:textId="77777777" w:rsidTr="000F1F4A">
        <w:trPr>
          <w:trHeight w:val="3480"/>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0F1F4A" w:rsidRDefault="000F1F4A" w:rsidP="000F1F4A">
            <w:pPr>
              <w:rPr>
                <w:rFonts w:ascii="Calibri" w:eastAsia="Times New Roman" w:hAnsi="Calibri" w:cs="Calibri"/>
                <w:b/>
                <w:color w:val="000000"/>
              </w:rPr>
            </w:pPr>
            <w:r w:rsidRPr="00097A71">
              <w:rPr>
                <w:rFonts w:ascii="Calibri" w:eastAsia="Times New Roman" w:hAnsi="Calibri" w:cs="Calibri"/>
                <w:b/>
                <w:color w:val="000000"/>
              </w:rPr>
              <w:t> </w:t>
            </w:r>
            <w:r>
              <w:rPr>
                <w:rFonts w:ascii="Calibri" w:eastAsia="Times New Roman" w:hAnsi="Calibri" w:cs="Calibri"/>
                <w:b/>
                <w:color w:val="000000"/>
              </w:rPr>
              <w:t xml:space="preserve">ORDINE </w:t>
            </w:r>
          </w:p>
          <w:p w14:paraId="57D4BFCD" w14:textId="641323A6" w:rsidR="000F1F4A" w:rsidRPr="00097A71" w:rsidRDefault="000F1F4A" w:rsidP="000F1F4A">
            <w:pPr>
              <w:rPr>
                <w:rFonts w:ascii="Calibri" w:eastAsia="Times New Roman" w:hAnsi="Calibri" w:cs="Calibri"/>
                <w:b/>
                <w:color w:val="000000"/>
              </w:rPr>
            </w:pPr>
            <w:r>
              <w:rPr>
                <w:rFonts w:ascii="Calibri" w:eastAsia="Times New Roman" w:hAnsi="Calibri" w:cs="Calibri"/>
                <w:b/>
                <w:color w:val="000000"/>
              </w:rPr>
              <w:t>N.360</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49F9FCB5" w:rsidR="000F1F4A" w:rsidRPr="00097A71" w:rsidRDefault="000F1F4A" w:rsidP="000F1F4A">
            <w:pPr>
              <w:rPr>
                <w:rFonts w:ascii="Calibri" w:eastAsia="Times New Roman" w:hAnsi="Calibri" w:cs="Calibri"/>
                <w:b/>
                <w:color w:val="000000"/>
              </w:rPr>
            </w:pPr>
            <w:r w:rsidRPr="0033074D">
              <w:rPr>
                <w:rFonts w:ascii="Calibri" w:eastAsia="Times New Roman" w:hAnsi="Calibri" w:cs="Calibri"/>
                <w:b/>
                <w:color w:val="000000"/>
              </w:rPr>
              <w:t>3.037,80</w:t>
            </w:r>
          </w:p>
        </w:tc>
        <w:tc>
          <w:tcPr>
            <w:tcW w:w="670" w:type="pct"/>
            <w:tcBorders>
              <w:top w:val="single" w:sz="8" w:space="0" w:color="auto"/>
              <w:left w:val="nil"/>
              <w:bottom w:val="single" w:sz="8" w:space="0" w:color="auto"/>
              <w:right w:val="single" w:sz="4" w:space="0" w:color="auto"/>
            </w:tcBorders>
            <w:shd w:val="clear" w:color="auto" w:fill="auto"/>
            <w:hideMark/>
          </w:tcPr>
          <w:p w14:paraId="45882FC8" w14:textId="77777777" w:rsidR="000F1F4A" w:rsidRDefault="000F1F4A" w:rsidP="000F1F4A">
            <w:pPr>
              <w:rPr>
                <w:rFonts w:ascii="Calibri" w:eastAsia="Times New Roman" w:hAnsi="Calibri" w:cs="Calibri"/>
                <w:b/>
                <w:color w:val="000000"/>
              </w:rPr>
            </w:pPr>
          </w:p>
          <w:p w14:paraId="2645DEE6" w14:textId="40862F1B" w:rsidR="000F1F4A" w:rsidRDefault="000F1F4A" w:rsidP="000F1F4A">
            <w:pPr>
              <w:rPr>
                <w:rFonts w:ascii="Calibri" w:eastAsia="Times New Roman" w:hAnsi="Calibri" w:cs="Calibri"/>
                <w:b/>
                <w:color w:val="000000"/>
              </w:rPr>
            </w:pPr>
            <w:r w:rsidRPr="000B2C0D">
              <w:rPr>
                <w:rFonts w:ascii="Calibri" w:eastAsia="Times New Roman" w:hAnsi="Calibri" w:cs="Calibri"/>
                <w:b/>
                <w:color w:val="000000"/>
              </w:rPr>
              <w:t>CA.04.40.05.01.01</w:t>
            </w:r>
          </w:p>
          <w:p w14:paraId="57D4BFCF" w14:textId="39D0CBCD" w:rsidR="000F1F4A" w:rsidRPr="00097A71" w:rsidRDefault="000F1F4A" w:rsidP="000F1F4A">
            <w:pPr>
              <w:rPr>
                <w:rFonts w:ascii="Calibri" w:eastAsia="Times New Roman" w:hAnsi="Calibri" w:cs="Calibri"/>
                <w:b/>
                <w:color w:val="000000"/>
              </w:rPr>
            </w:pPr>
          </w:p>
        </w:tc>
        <w:tc>
          <w:tcPr>
            <w:tcW w:w="442" w:type="pct"/>
            <w:gridSpan w:val="2"/>
            <w:tcBorders>
              <w:top w:val="single" w:sz="8" w:space="0" w:color="auto"/>
              <w:left w:val="nil"/>
              <w:bottom w:val="single" w:sz="8" w:space="0" w:color="auto"/>
              <w:right w:val="single" w:sz="4" w:space="0" w:color="auto"/>
            </w:tcBorders>
            <w:shd w:val="clear" w:color="auto" w:fill="auto"/>
            <w:hideMark/>
          </w:tcPr>
          <w:p w14:paraId="57D4BFD0" w14:textId="26D4DBF9" w:rsidR="000F1F4A" w:rsidRPr="00097A71" w:rsidRDefault="000F1F4A" w:rsidP="000F1F4A">
            <w:pPr>
              <w:rPr>
                <w:rFonts w:ascii="Calibri" w:eastAsia="Times New Roman" w:hAnsi="Calibri" w:cs="Calibri"/>
                <w:b/>
                <w:color w:val="000000"/>
              </w:rPr>
            </w:pPr>
            <w:r w:rsidRPr="0016772E">
              <w:rPr>
                <w:rFonts w:ascii="Calibri" w:eastAsia="Times New Roman" w:hAnsi="Calibri" w:cs="Calibri"/>
                <w:b/>
                <w:color w:val="000000"/>
              </w:rPr>
              <w:t>Materiale di consumo per laboratorio</w:t>
            </w:r>
          </w:p>
        </w:tc>
        <w:tc>
          <w:tcPr>
            <w:tcW w:w="1693" w:type="pct"/>
            <w:tcBorders>
              <w:top w:val="single" w:sz="4" w:space="0" w:color="auto"/>
              <w:left w:val="nil"/>
              <w:bottom w:val="single" w:sz="4" w:space="0" w:color="auto"/>
              <w:right w:val="single" w:sz="4" w:space="0" w:color="auto"/>
            </w:tcBorders>
            <w:shd w:val="clear" w:color="auto" w:fill="auto"/>
            <w:noWrap/>
            <w:hideMark/>
          </w:tcPr>
          <w:p w14:paraId="57D4BFD1" w14:textId="07B7CA53" w:rsidR="000F1F4A" w:rsidRPr="00097A71" w:rsidRDefault="000F1F4A" w:rsidP="000F1F4A">
            <w:pPr>
              <w:rPr>
                <w:rFonts w:ascii="Verdana" w:eastAsia="Times New Roman" w:hAnsi="Verdana" w:cs="Calibri"/>
                <w:b/>
                <w:color w:val="333333"/>
                <w:sz w:val="18"/>
                <w:szCs w:val="18"/>
              </w:rPr>
            </w:pPr>
            <w:r w:rsidRPr="0091283A">
              <w:t>000019--2023_BUDGET_ECONOMICO_A_FIORETTI</w:t>
            </w:r>
          </w:p>
        </w:tc>
        <w:tc>
          <w:tcPr>
            <w:tcW w:w="50" w:type="pct"/>
            <w:tcBorders>
              <w:top w:val="nil"/>
              <w:left w:val="nil"/>
              <w:bottom w:val="nil"/>
              <w:right w:val="nil"/>
            </w:tcBorders>
            <w:shd w:val="clear" w:color="auto" w:fill="auto"/>
            <w:hideMark/>
          </w:tcPr>
          <w:p w14:paraId="57D4BFD2" w14:textId="30D97598" w:rsidR="000F1F4A" w:rsidRPr="00CF791E" w:rsidRDefault="000F1F4A" w:rsidP="000F1F4A">
            <w:pPr>
              <w:rPr>
                <w:rFonts w:ascii="Calibri" w:eastAsia="Times New Roman" w:hAnsi="Calibri" w:cs="Calibri"/>
                <w:color w:val="000000"/>
              </w:rPr>
            </w:pPr>
            <w:r w:rsidRPr="0091283A">
              <w:t>000019--2023_BUDGET_ECONOMICO_A_FIORETTI</w:t>
            </w:r>
          </w:p>
        </w:tc>
        <w:tc>
          <w:tcPr>
            <w:tcW w:w="123" w:type="pct"/>
            <w:tcBorders>
              <w:top w:val="nil"/>
              <w:left w:val="nil"/>
              <w:bottom w:val="nil"/>
              <w:right w:val="nil"/>
            </w:tcBorders>
            <w:shd w:val="clear" w:color="auto" w:fill="auto"/>
            <w:vAlign w:val="bottom"/>
            <w:hideMark/>
          </w:tcPr>
          <w:p w14:paraId="57D4BFD3" w14:textId="77777777" w:rsidR="000F1F4A" w:rsidRPr="00CF791E" w:rsidRDefault="000F1F4A" w:rsidP="000F1F4A">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BFD4" w14:textId="77777777" w:rsidR="000F1F4A" w:rsidRPr="00CF791E" w:rsidRDefault="000F1F4A" w:rsidP="000F1F4A">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D5" w14:textId="77777777" w:rsidR="000F1F4A" w:rsidRPr="00CF791E" w:rsidRDefault="000F1F4A" w:rsidP="000F1F4A">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D6" w14:textId="77777777" w:rsidR="000F1F4A" w:rsidRPr="00CF791E" w:rsidRDefault="000F1F4A" w:rsidP="000F1F4A">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D7" w14:textId="77777777" w:rsidR="000F1F4A" w:rsidRPr="00CF791E" w:rsidRDefault="000F1F4A" w:rsidP="000F1F4A">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D8" w14:textId="77777777" w:rsidR="000F1F4A" w:rsidRPr="00CF791E" w:rsidRDefault="000F1F4A" w:rsidP="000F1F4A">
            <w:pPr>
              <w:rPr>
                <w:rFonts w:ascii="Calibri" w:eastAsia="Times New Roman" w:hAnsi="Calibri" w:cs="Calibri"/>
                <w:color w:val="000000"/>
              </w:rPr>
            </w:pPr>
          </w:p>
        </w:tc>
      </w:tr>
      <w:tr w:rsidR="0060664B" w:rsidRPr="00CF791E" w14:paraId="57D4BFE6" w14:textId="77777777" w:rsidTr="000F1F4A">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670" w:type="pct"/>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42" w:type="pct"/>
            <w:gridSpan w:val="2"/>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693"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0"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2E20EB" w14:paraId="57D4BFEF" w14:textId="77777777" w:rsidTr="000F1F4A">
        <w:trPr>
          <w:trHeight w:val="315"/>
          <w:jc w:val="center"/>
        </w:trPr>
        <w:tc>
          <w:tcPr>
            <w:tcW w:w="3608"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08DA3F5B" w:rsidR="00CF791E" w:rsidRPr="002E20EB" w:rsidRDefault="00097A71" w:rsidP="00CF791E">
            <w:pPr>
              <w:rPr>
                <w:rFonts w:ascii="Calibri" w:eastAsia="Times New Roman" w:hAnsi="Calibri" w:cs="Calibri"/>
                <w:b/>
                <w:bCs/>
                <w:color w:val="000000"/>
              </w:rPr>
            </w:pPr>
            <w:r w:rsidRPr="002E20EB">
              <w:rPr>
                <w:rFonts w:ascii="Calibri" w:eastAsia="Times New Roman" w:hAnsi="Calibri" w:cs="Calibri"/>
                <w:b/>
                <w:bCs/>
                <w:color w:val="000000"/>
              </w:rPr>
              <w:t>Progetto</w:t>
            </w:r>
            <w:r w:rsidR="00CF791E" w:rsidRPr="002E20EB">
              <w:rPr>
                <w:rFonts w:ascii="Calibri" w:eastAsia="Times New Roman" w:hAnsi="Calibri" w:cs="Calibri"/>
                <w:b/>
                <w:bCs/>
                <w:color w:val="000000"/>
              </w:rPr>
              <w:t>:</w:t>
            </w:r>
            <w:r w:rsidR="002D7E43" w:rsidRPr="002E20EB">
              <w:t xml:space="preserve"> </w:t>
            </w:r>
            <w:r w:rsidR="00220908" w:rsidRPr="00220908">
              <w:rPr>
                <w:rFonts w:ascii="Calibri" w:eastAsia="Times New Roman" w:hAnsi="Calibri" w:cs="Calibri"/>
                <w:b/>
                <w:bCs/>
                <w:color w:val="000000"/>
              </w:rPr>
              <w:t>Assegnazione 2023 Scuola di Specializzazione in Tec. e Pat. delle specie avicole, del coniglio e della selvaggina</w:t>
            </w:r>
          </w:p>
        </w:tc>
        <w:tc>
          <w:tcPr>
            <w:tcW w:w="50" w:type="pct"/>
            <w:tcBorders>
              <w:top w:val="nil"/>
              <w:left w:val="nil"/>
              <w:bottom w:val="nil"/>
              <w:right w:val="nil"/>
            </w:tcBorders>
            <w:shd w:val="clear" w:color="auto" w:fill="auto"/>
            <w:vAlign w:val="bottom"/>
            <w:hideMark/>
          </w:tcPr>
          <w:p w14:paraId="57D4BFE8" w14:textId="77777777" w:rsidR="00CF791E" w:rsidRPr="002E20EB"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BFE9" w14:textId="77777777" w:rsidR="00CF791E" w:rsidRPr="002E20EB"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BFEA" w14:textId="77777777" w:rsidR="00CF791E" w:rsidRPr="002E20EB"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EB" w14:textId="77777777" w:rsidR="00CF791E" w:rsidRPr="002E20EB"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EC" w14:textId="77777777" w:rsidR="00CF791E" w:rsidRPr="002E20EB"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ED" w14:textId="77777777" w:rsidR="00CF791E" w:rsidRPr="002E20EB"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EE" w14:textId="77777777" w:rsidR="00CF791E" w:rsidRPr="002E20EB" w:rsidRDefault="00CF791E" w:rsidP="00CF791E">
            <w:pPr>
              <w:rPr>
                <w:rFonts w:ascii="Calibri" w:eastAsia="Times New Roman" w:hAnsi="Calibri" w:cs="Calibri"/>
                <w:color w:val="000000"/>
              </w:rPr>
            </w:pPr>
          </w:p>
        </w:tc>
      </w:tr>
      <w:tr w:rsidR="0060664B" w:rsidRPr="002E20EB" w14:paraId="57D4BFF8" w14:textId="77777777" w:rsidTr="000F1F4A">
        <w:trPr>
          <w:trHeight w:val="315"/>
          <w:jc w:val="center"/>
        </w:trPr>
        <w:tc>
          <w:tcPr>
            <w:tcW w:w="3608"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77777777" w:rsidR="00CF791E" w:rsidRPr="002E20EB" w:rsidRDefault="00CF791E" w:rsidP="00CF791E">
            <w:pPr>
              <w:rPr>
                <w:rFonts w:ascii="Calibri" w:eastAsia="Times New Roman" w:hAnsi="Calibri" w:cs="Calibri"/>
                <w:color w:val="000000"/>
              </w:rPr>
            </w:pPr>
            <w:r w:rsidRPr="002E20EB">
              <w:rPr>
                <w:rFonts w:ascii="Calibri" w:eastAsia="Times New Roman" w:hAnsi="Calibri" w:cs="Calibri"/>
                <w:color w:val="000000"/>
              </w:rPr>
              <w:t> </w:t>
            </w:r>
          </w:p>
        </w:tc>
        <w:tc>
          <w:tcPr>
            <w:tcW w:w="50" w:type="pct"/>
            <w:tcBorders>
              <w:top w:val="nil"/>
              <w:left w:val="nil"/>
              <w:bottom w:val="nil"/>
              <w:right w:val="nil"/>
            </w:tcBorders>
            <w:shd w:val="clear" w:color="auto" w:fill="auto"/>
            <w:vAlign w:val="bottom"/>
            <w:hideMark/>
          </w:tcPr>
          <w:p w14:paraId="57D4BFF1" w14:textId="77777777" w:rsidR="00CF791E" w:rsidRPr="002E20EB"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BFF2" w14:textId="77777777" w:rsidR="00CF791E" w:rsidRPr="002E20EB"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BFF3" w14:textId="77777777" w:rsidR="00CF791E" w:rsidRPr="002E20EB"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BFF4" w14:textId="77777777" w:rsidR="00CF791E" w:rsidRPr="002E20EB"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BFF5" w14:textId="77777777" w:rsidR="00CF791E" w:rsidRPr="002E20EB"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BFF6" w14:textId="77777777" w:rsidR="00CF791E" w:rsidRPr="002E20EB"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BFF7" w14:textId="77777777" w:rsidR="00CF791E" w:rsidRPr="002E20EB" w:rsidRDefault="00CF791E" w:rsidP="00CF791E">
            <w:pPr>
              <w:rPr>
                <w:rFonts w:ascii="Calibri" w:eastAsia="Times New Roman" w:hAnsi="Calibri" w:cs="Calibri"/>
                <w:color w:val="000000"/>
              </w:rPr>
            </w:pPr>
          </w:p>
        </w:tc>
      </w:tr>
      <w:tr w:rsidR="0060664B" w:rsidRPr="002E20EB" w14:paraId="57D4C002" w14:textId="77777777" w:rsidTr="000F1F4A">
        <w:trPr>
          <w:trHeight w:val="330"/>
          <w:jc w:val="center"/>
        </w:trPr>
        <w:tc>
          <w:tcPr>
            <w:tcW w:w="3608" w:type="pct"/>
            <w:gridSpan w:val="6"/>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F9" w14:textId="77777777" w:rsidR="00CF791E" w:rsidRPr="002E20EB" w:rsidRDefault="00CF791E" w:rsidP="00CF791E">
            <w:pPr>
              <w:jc w:val="center"/>
              <w:rPr>
                <w:rFonts w:ascii="Calibri" w:eastAsia="Times New Roman" w:hAnsi="Calibri" w:cs="Calibri"/>
                <w:color w:val="000000"/>
              </w:rPr>
            </w:pPr>
            <w:r w:rsidRPr="002E20EB">
              <w:rPr>
                <w:rFonts w:ascii="Calibri" w:eastAsia="Times New Roman" w:hAnsi="Calibri" w:cs="Calibri"/>
                <w:color w:val="000000"/>
              </w:rPr>
              <w:t> </w:t>
            </w:r>
          </w:p>
        </w:tc>
        <w:tc>
          <w:tcPr>
            <w:tcW w:w="50" w:type="pct"/>
            <w:tcBorders>
              <w:top w:val="nil"/>
              <w:left w:val="nil"/>
              <w:bottom w:val="nil"/>
              <w:right w:val="nil"/>
            </w:tcBorders>
            <w:shd w:val="clear" w:color="auto" w:fill="auto"/>
            <w:vAlign w:val="bottom"/>
            <w:hideMark/>
          </w:tcPr>
          <w:p w14:paraId="57D4BFFA" w14:textId="77777777" w:rsidR="00CF791E" w:rsidRPr="002E20EB"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BFFB" w14:textId="77777777" w:rsidR="00CF791E" w:rsidRPr="002E20EB" w:rsidRDefault="00CF791E" w:rsidP="00CF791E">
            <w:pPr>
              <w:rPr>
                <w:rFonts w:ascii="Calibri" w:eastAsia="Times New Roman" w:hAnsi="Calibri" w:cs="Calibri"/>
                <w:color w:val="000000"/>
              </w:rPr>
            </w:pPr>
          </w:p>
          <w:p w14:paraId="57D4BFFC" w14:textId="77777777" w:rsidR="0060664B" w:rsidRPr="002E20EB" w:rsidRDefault="0060664B"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hideMark/>
          </w:tcPr>
          <w:p w14:paraId="57D4BFFD" w14:textId="77777777" w:rsidR="00CF791E" w:rsidRPr="002E20EB" w:rsidRDefault="00CF791E" w:rsidP="00CF791E">
            <w:pPr>
              <w:jc w:val="center"/>
              <w:rPr>
                <w:rFonts w:ascii="Calibri" w:eastAsia="Times New Roman" w:hAnsi="Calibri" w:cs="Calibri"/>
                <w:b/>
                <w:bCs/>
                <w:color w:val="000000"/>
              </w:rPr>
            </w:pPr>
          </w:p>
        </w:tc>
        <w:tc>
          <w:tcPr>
            <w:tcW w:w="172" w:type="pct"/>
            <w:tcBorders>
              <w:top w:val="nil"/>
              <w:left w:val="nil"/>
              <w:bottom w:val="nil"/>
              <w:right w:val="nil"/>
            </w:tcBorders>
            <w:shd w:val="clear" w:color="auto" w:fill="auto"/>
            <w:hideMark/>
          </w:tcPr>
          <w:p w14:paraId="57D4BFFE" w14:textId="77777777" w:rsidR="00CF791E" w:rsidRPr="002E20EB" w:rsidRDefault="00CF791E" w:rsidP="00CF791E">
            <w:pPr>
              <w:jc w:val="center"/>
              <w:rPr>
                <w:rFonts w:ascii="Calibri" w:eastAsia="Times New Roman" w:hAnsi="Calibri" w:cs="Calibri"/>
                <w:b/>
                <w:bCs/>
                <w:color w:val="000000"/>
              </w:rPr>
            </w:pPr>
          </w:p>
        </w:tc>
        <w:tc>
          <w:tcPr>
            <w:tcW w:w="243" w:type="pct"/>
            <w:tcBorders>
              <w:top w:val="nil"/>
              <w:left w:val="nil"/>
              <w:bottom w:val="nil"/>
              <w:right w:val="nil"/>
            </w:tcBorders>
            <w:shd w:val="clear" w:color="auto" w:fill="auto"/>
            <w:hideMark/>
          </w:tcPr>
          <w:p w14:paraId="57D4BFFF" w14:textId="77777777" w:rsidR="00CF791E" w:rsidRPr="002E20EB" w:rsidRDefault="00CF791E" w:rsidP="00CF791E">
            <w:pPr>
              <w:jc w:val="center"/>
              <w:rPr>
                <w:rFonts w:ascii="Calibri" w:eastAsia="Times New Roman" w:hAnsi="Calibri" w:cs="Calibri"/>
                <w:b/>
                <w:bCs/>
                <w:color w:val="000000"/>
              </w:rPr>
            </w:pPr>
          </w:p>
        </w:tc>
        <w:tc>
          <w:tcPr>
            <w:tcW w:w="337" w:type="pct"/>
            <w:tcBorders>
              <w:top w:val="nil"/>
              <w:left w:val="nil"/>
              <w:bottom w:val="nil"/>
              <w:right w:val="nil"/>
            </w:tcBorders>
            <w:shd w:val="clear" w:color="auto" w:fill="auto"/>
            <w:hideMark/>
          </w:tcPr>
          <w:p w14:paraId="57D4C000" w14:textId="77777777" w:rsidR="00CF791E" w:rsidRPr="002E20EB" w:rsidRDefault="00CF791E" w:rsidP="00CF791E">
            <w:pPr>
              <w:jc w:val="center"/>
              <w:rPr>
                <w:rFonts w:ascii="Calibri" w:eastAsia="Times New Roman" w:hAnsi="Calibri" w:cs="Calibri"/>
                <w:b/>
                <w:bCs/>
                <w:color w:val="000000"/>
              </w:rPr>
            </w:pPr>
          </w:p>
        </w:tc>
        <w:tc>
          <w:tcPr>
            <w:tcW w:w="242" w:type="pct"/>
            <w:tcBorders>
              <w:top w:val="nil"/>
              <w:left w:val="nil"/>
              <w:bottom w:val="nil"/>
              <w:right w:val="nil"/>
            </w:tcBorders>
            <w:shd w:val="clear" w:color="auto" w:fill="auto"/>
            <w:hideMark/>
          </w:tcPr>
          <w:p w14:paraId="57D4C001" w14:textId="77777777" w:rsidR="00CF791E" w:rsidRPr="002E20EB" w:rsidRDefault="00CF791E" w:rsidP="00CF791E">
            <w:pPr>
              <w:jc w:val="center"/>
              <w:rPr>
                <w:rFonts w:ascii="Calibri" w:eastAsia="Times New Roman" w:hAnsi="Calibri" w:cs="Calibri"/>
                <w:b/>
                <w:bCs/>
                <w:color w:val="000000"/>
              </w:rPr>
            </w:pPr>
          </w:p>
        </w:tc>
      </w:tr>
      <w:tr w:rsidR="0060664B" w:rsidRPr="002E20EB" w14:paraId="57D4C012" w14:textId="77777777" w:rsidTr="000F1F4A">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2E20EB"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2E20EB" w:rsidRDefault="00CF791E" w:rsidP="00CF791E">
            <w:pPr>
              <w:rPr>
                <w:rFonts w:ascii="Calibri" w:eastAsia="Times New Roman" w:hAnsi="Calibri" w:cs="Calibri"/>
                <w:color w:val="000000"/>
              </w:rPr>
            </w:pPr>
          </w:p>
        </w:tc>
        <w:tc>
          <w:tcPr>
            <w:tcW w:w="670" w:type="pct"/>
            <w:tcBorders>
              <w:top w:val="nil"/>
              <w:left w:val="nil"/>
              <w:bottom w:val="nil"/>
              <w:right w:val="nil"/>
            </w:tcBorders>
            <w:shd w:val="clear" w:color="auto" w:fill="auto"/>
            <w:vAlign w:val="bottom"/>
            <w:hideMark/>
          </w:tcPr>
          <w:p w14:paraId="57D4C005" w14:textId="77777777" w:rsidR="00CF791E" w:rsidRPr="002E20EB" w:rsidRDefault="00CF791E" w:rsidP="00CF791E">
            <w:pPr>
              <w:rPr>
                <w:rFonts w:ascii="Calibri" w:eastAsia="Times New Roman" w:hAnsi="Calibri" w:cs="Calibri"/>
                <w:color w:val="000000"/>
              </w:rPr>
            </w:pPr>
          </w:p>
        </w:tc>
        <w:tc>
          <w:tcPr>
            <w:tcW w:w="442" w:type="pct"/>
            <w:gridSpan w:val="2"/>
            <w:tcBorders>
              <w:top w:val="nil"/>
              <w:left w:val="nil"/>
              <w:bottom w:val="nil"/>
              <w:right w:val="nil"/>
            </w:tcBorders>
            <w:shd w:val="clear" w:color="auto" w:fill="auto"/>
            <w:vAlign w:val="bottom"/>
            <w:hideMark/>
          </w:tcPr>
          <w:p w14:paraId="57D4C006" w14:textId="77777777" w:rsidR="00CF791E" w:rsidRPr="002E20EB"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07" w14:textId="77777777" w:rsidR="0060664B" w:rsidRPr="002E20EB" w:rsidRDefault="0060664B" w:rsidP="00CF791E">
            <w:pPr>
              <w:rPr>
                <w:rFonts w:ascii="Calibri" w:eastAsia="Times New Roman" w:hAnsi="Calibri" w:cs="Calibri"/>
                <w:color w:val="000000"/>
              </w:rPr>
            </w:pPr>
          </w:p>
          <w:p w14:paraId="57D4C008" w14:textId="77777777" w:rsidR="0060664B" w:rsidRPr="002E20EB" w:rsidRDefault="0060664B" w:rsidP="00CF791E">
            <w:pPr>
              <w:rPr>
                <w:rFonts w:ascii="Calibri" w:eastAsia="Times New Roman" w:hAnsi="Calibri" w:cs="Calibri"/>
                <w:color w:val="000000"/>
              </w:rPr>
            </w:pPr>
          </w:p>
          <w:p w14:paraId="57D4C009" w14:textId="77777777" w:rsidR="0060664B" w:rsidRPr="002E20EB" w:rsidRDefault="0060664B" w:rsidP="00CF791E">
            <w:pPr>
              <w:rPr>
                <w:rFonts w:ascii="Calibri" w:eastAsia="Times New Roman" w:hAnsi="Calibri" w:cs="Calibri"/>
                <w:color w:val="000000"/>
              </w:rPr>
            </w:pPr>
          </w:p>
          <w:p w14:paraId="57D4C00A" w14:textId="77777777" w:rsidR="0060664B" w:rsidRPr="002E20EB" w:rsidRDefault="0060664B"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0B" w14:textId="77777777" w:rsidR="00CF791E" w:rsidRPr="002E20EB"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0C" w14:textId="77777777" w:rsidR="00CF791E" w:rsidRPr="002E20EB"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hideMark/>
          </w:tcPr>
          <w:p w14:paraId="57D4C00D" w14:textId="77777777" w:rsidR="00CF791E" w:rsidRPr="002E20EB" w:rsidRDefault="00CF791E" w:rsidP="00CF791E">
            <w:pPr>
              <w:jc w:val="center"/>
              <w:rPr>
                <w:rFonts w:ascii="Calibri" w:eastAsia="Times New Roman" w:hAnsi="Calibri" w:cs="Calibri"/>
                <w:b/>
                <w:bCs/>
                <w:color w:val="000000"/>
              </w:rPr>
            </w:pPr>
          </w:p>
        </w:tc>
        <w:tc>
          <w:tcPr>
            <w:tcW w:w="172" w:type="pct"/>
            <w:tcBorders>
              <w:top w:val="nil"/>
              <w:left w:val="nil"/>
              <w:bottom w:val="nil"/>
              <w:right w:val="nil"/>
            </w:tcBorders>
            <w:shd w:val="clear" w:color="auto" w:fill="auto"/>
            <w:hideMark/>
          </w:tcPr>
          <w:p w14:paraId="57D4C00E" w14:textId="77777777" w:rsidR="00CF791E" w:rsidRPr="002E20EB" w:rsidRDefault="00CF791E" w:rsidP="00CF791E">
            <w:pPr>
              <w:jc w:val="center"/>
              <w:rPr>
                <w:rFonts w:ascii="Calibri" w:eastAsia="Times New Roman" w:hAnsi="Calibri" w:cs="Calibri"/>
                <w:b/>
                <w:bCs/>
                <w:color w:val="000000"/>
              </w:rPr>
            </w:pPr>
          </w:p>
        </w:tc>
        <w:tc>
          <w:tcPr>
            <w:tcW w:w="243" w:type="pct"/>
            <w:tcBorders>
              <w:top w:val="nil"/>
              <w:left w:val="nil"/>
              <w:bottom w:val="nil"/>
              <w:right w:val="nil"/>
            </w:tcBorders>
            <w:shd w:val="clear" w:color="auto" w:fill="auto"/>
            <w:hideMark/>
          </w:tcPr>
          <w:p w14:paraId="57D4C00F" w14:textId="77777777" w:rsidR="00CF791E" w:rsidRPr="002E20EB" w:rsidRDefault="00CF791E" w:rsidP="00CF791E">
            <w:pPr>
              <w:jc w:val="center"/>
              <w:rPr>
                <w:rFonts w:ascii="Calibri" w:eastAsia="Times New Roman" w:hAnsi="Calibri" w:cs="Calibri"/>
                <w:b/>
                <w:bCs/>
                <w:color w:val="000000"/>
              </w:rPr>
            </w:pPr>
          </w:p>
        </w:tc>
        <w:tc>
          <w:tcPr>
            <w:tcW w:w="337" w:type="pct"/>
            <w:tcBorders>
              <w:top w:val="nil"/>
              <w:left w:val="nil"/>
              <w:bottom w:val="nil"/>
              <w:right w:val="nil"/>
            </w:tcBorders>
            <w:shd w:val="clear" w:color="auto" w:fill="auto"/>
            <w:hideMark/>
          </w:tcPr>
          <w:p w14:paraId="57D4C010" w14:textId="77777777" w:rsidR="00CF791E" w:rsidRPr="002E20EB" w:rsidRDefault="00CF791E" w:rsidP="00CF791E">
            <w:pPr>
              <w:jc w:val="center"/>
              <w:rPr>
                <w:rFonts w:ascii="Calibri" w:eastAsia="Times New Roman" w:hAnsi="Calibri" w:cs="Calibri"/>
                <w:b/>
                <w:bCs/>
                <w:color w:val="000000"/>
              </w:rPr>
            </w:pPr>
          </w:p>
        </w:tc>
        <w:tc>
          <w:tcPr>
            <w:tcW w:w="242" w:type="pct"/>
            <w:tcBorders>
              <w:top w:val="nil"/>
              <w:left w:val="nil"/>
              <w:bottom w:val="nil"/>
              <w:right w:val="nil"/>
            </w:tcBorders>
            <w:shd w:val="clear" w:color="auto" w:fill="auto"/>
            <w:hideMark/>
          </w:tcPr>
          <w:p w14:paraId="57D4C011" w14:textId="77777777" w:rsidR="00CF791E" w:rsidRPr="002E20EB" w:rsidRDefault="00CF791E" w:rsidP="00CF791E">
            <w:pPr>
              <w:jc w:val="center"/>
              <w:rPr>
                <w:rFonts w:ascii="Calibri" w:eastAsia="Times New Roman" w:hAnsi="Calibri" w:cs="Calibri"/>
                <w:b/>
                <w:bCs/>
                <w:color w:val="000000"/>
              </w:rPr>
            </w:pPr>
          </w:p>
        </w:tc>
      </w:tr>
      <w:tr w:rsidR="0060664B" w:rsidRPr="00CF791E" w14:paraId="57D4C01D" w14:textId="77777777" w:rsidTr="000F1F4A">
        <w:trPr>
          <w:trHeight w:val="780"/>
          <w:jc w:val="center"/>
        </w:trPr>
        <w:tc>
          <w:tcPr>
            <w:tcW w:w="1494" w:type="pct"/>
            <w:gridSpan w:val="4"/>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20" w:type="pct"/>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0F1F4A">
        <w:trPr>
          <w:trHeight w:val="312"/>
          <w:jc w:val="center"/>
        </w:trPr>
        <w:tc>
          <w:tcPr>
            <w:tcW w:w="1494" w:type="pct"/>
            <w:gridSpan w:val="4"/>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20" w:type="pct"/>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0F1F4A">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dott.sa   Emma</w:t>
            </w:r>
            <w:r w:rsidR="00CF791E" w:rsidRPr="00CF791E">
              <w:rPr>
                <w:rFonts w:ascii="Calibri" w:eastAsia="Times New Roman" w:hAnsi="Calibri" w:cs="Calibri"/>
                <w:b/>
                <w:bCs/>
                <w:color w:val="000000"/>
              </w:rPr>
              <w:t>Cirillo</w:t>
            </w:r>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91" w:type="pct"/>
            <w:gridSpan w:val="2"/>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20" w:type="pct"/>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0F1F4A">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91" w:type="pct"/>
            <w:gridSpan w:val="2"/>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20" w:type="pct"/>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0F1F4A">
        <w:trPr>
          <w:trHeight w:val="863"/>
          <w:jc w:val="center"/>
        </w:trPr>
        <w:tc>
          <w:tcPr>
            <w:tcW w:w="1494" w:type="pct"/>
            <w:gridSpan w:val="4"/>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20" w:type="pct"/>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0F1F4A">
        <w:trPr>
          <w:trHeight w:val="349"/>
          <w:jc w:val="center"/>
        </w:trPr>
        <w:tc>
          <w:tcPr>
            <w:tcW w:w="1494" w:type="pct"/>
            <w:gridSpan w:val="4"/>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20" w:type="pct"/>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0F1F4A">
        <w:trPr>
          <w:trHeight w:val="349"/>
          <w:jc w:val="center"/>
        </w:trPr>
        <w:tc>
          <w:tcPr>
            <w:tcW w:w="1494" w:type="pct"/>
            <w:gridSpan w:val="4"/>
            <w:tcBorders>
              <w:top w:val="nil"/>
              <w:left w:val="single" w:sz="4" w:space="0" w:color="auto"/>
              <w:bottom w:val="nil"/>
              <w:right w:val="single" w:sz="4" w:space="0" w:color="000000"/>
            </w:tcBorders>
            <w:shd w:val="clear" w:color="auto" w:fill="auto"/>
            <w:vAlign w:val="bottom"/>
            <w:hideMark/>
          </w:tcPr>
          <w:p w14:paraId="57D4C059" w14:textId="28A521AD"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w:t>
            </w:r>
            <w:r w:rsidR="00C815FE">
              <w:rPr>
                <w:rFonts w:ascii="Calibri" w:eastAsia="Times New Roman" w:hAnsi="Calibri" w:cs="Calibri"/>
                <w:b/>
                <w:bCs/>
                <w:color w:val="000000"/>
                <w:u w:val="single"/>
              </w:rPr>
              <w:t>Alessandro Fioretti</w:t>
            </w:r>
          </w:p>
        </w:tc>
        <w:tc>
          <w:tcPr>
            <w:tcW w:w="420" w:type="pct"/>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0F1F4A">
        <w:trPr>
          <w:trHeight w:val="323"/>
          <w:jc w:val="center"/>
        </w:trPr>
        <w:tc>
          <w:tcPr>
            <w:tcW w:w="1494" w:type="pct"/>
            <w:gridSpan w:val="4"/>
            <w:tcBorders>
              <w:top w:val="nil"/>
              <w:left w:val="single" w:sz="4" w:space="0" w:color="auto"/>
              <w:bottom w:val="nil"/>
              <w:right w:val="single" w:sz="4" w:space="0" w:color="000000"/>
            </w:tcBorders>
            <w:shd w:val="clear" w:color="auto" w:fill="auto"/>
            <w:vAlign w:val="bottom"/>
          </w:tcPr>
          <w:p w14:paraId="57D4C064"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0F1F4A">
        <w:trPr>
          <w:trHeight w:val="315"/>
          <w:jc w:val="center"/>
        </w:trPr>
        <w:tc>
          <w:tcPr>
            <w:tcW w:w="1494" w:type="pct"/>
            <w:gridSpan w:val="4"/>
            <w:tcBorders>
              <w:top w:val="nil"/>
              <w:left w:val="single" w:sz="4" w:space="0" w:color="auto"/>
              <w:bottom w:val="single" w:sz="4" w:space="0" w:color="auto"/>
              <w:right w:val="single" w:sz="4" w:space="0" w:color="000000"/>
            </w:tcBorders>
            <w:shd w:val="clear" w:color="auto" w:fill="auto"/>
            <w:vAlign w:val="bottom"/>
          </w:tcPr>
          <w:p w14:paraId="57D4C06F"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693"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0"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123"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225"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7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4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33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242"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Pr="008229F0" w:rsidRDefault="008229F0" w:rsidP="00B93CE9">
      <w:pPr>
        <w:tabs>
          <w:tab w:val="left" w:pos="6420"/>
        </w:tabs>
        <w:rPr>
          <w:rFonts w:ascii="Cambria" w:hAnsi="Cambria"/>
          <w:color w:val="000000"/>
          <w:shd w:val="clear" w:color="auto" w:fill="F3F3F3"/>
        </w:rPr>
      </w:pPr>
    </w:p>
    <w:p w14:paraId="57D4C080" w14:textId="77777777" w:rsidR="008229F0" w:rsidRPr="008229F0" w:rsidRDefault="008229F0" w:rsidP="00DD410D">
      <w:pPr>
        <w:tabs>
          <w:tab w:val="left" w:pos="6420"/>
        </w:tabs>
        <w:jc w:val="right"/>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2" w14:textId="77777777" w:rsidR="008229F0" w:rsidRPr="00EF423C" w:rsidRDefault="008229F0" w:rsidP="00EF423C">
      <w:pPr>
        <w:tabs>
          <w:tab w:val="left" w:pos="6420"/>
        </w:tabs>
        <w:rPr>
          <w:rFonts w:ascii="Cambria" w:hAnsi="Cambria" w:cs="Times New Roman"/>
          <w:b/>
        </w:rPr>
      </w:pPr>
      <w:r w:rsidRPr="008229F0">
        <w:rPr>
          <w:rFonts w:ascii="Cambria" w:hAnsi="Cambria"/>
          <w:b/>
          <w:color w:val="000000"/>
          <w:shd w:val="clear" w:color="auto" w:fill="F3F3F3"/>
        </w:rPr>
        <w:t xml:space="preserve">Mod_ Ant_ </w:t>
      </w:r>
    </w:p>
    <w:p w14:paraId="57D4C083"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Style w:val="Enfasigrassetto"/>
          <w:rFonts w:ascii="Cambria" w:hAnsi="Cambria"/>
        </w:rPr>
        <w:t>DICHIARAZIONE SOSTITUTIVA DI ATTO NOTORIO</w:t>
      </w: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(resa ai sensi dell’ art.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4A35A9BF"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di </w:t>
            </w:r>
            <w:r w:rsidR="00E11386">
              <w:rPr>
                <w:rFonts w:ascii="Cambria" w:hAnsi="Cambria"/>
              </w:rPr>
              <w:t xml:space="preserve"> </w:t>
            </w:r>
            <w:r w:rsidR="006C101D">
              <w:rPr>
                <w:rFonts w:ascii="Cambria" w:hAnsi="Cambria"/>
              </w:rPr>
              <w:t xml:space="preserve">materiale di </w:t>
            </w:r>
            <w:r w:rsidR="00464B36">
              <w:rPr>
                <w:rFonts w:ascii="Cambria" w:hAnsi="Cambria"/>
              </w:rPr>
              <w:t>laboratorio</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di non aver svolto, nei 5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codice penale - ai sensi dell’art. 35-bis, comma1, lett. c) del D.Lgs. n. 165/2001 e s.m.i.;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già  svolto,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052CCF64"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EE621B">
        <w:rPr>
          <w:rFonts w:ascii="Cambria" w:hAnsi="Cambria"/>
          <w:b/>
          <w:i/>
        </w:rPr>
        <w:t>05</w:t>
      </w:r>
      <w:r w:rsidR="00D61E60">
        <w:rPr>
          <w:rFonts w:ascii="Cambria" w:hAnsi="Cambria"/>
          <w:b/>
          <w:i/>
        </w:rPr>
        <w:t>/</w:t>
      </w:r>
      <w:r w:rsidR="00EE621B">
        <w:rPr>
          <w:rFonts w:ascii="Cambria" w:hAnsi="Cambria"/>
          <w:b/>
          <w:i/>
        </w:rPr>
        <w:t>05</w:t>
      </w:r>
      <w:r w:rsidR="00E11386">
        <w:rPr>
          <w:rFonts w:ascii="Cambria" w:hAnsi="Cambria"/>
          <w:b/>
          <w:i/>
        </w:rPr>
        <w:t>/202</w:t>
      </w:r>
      <w:r w:rsidR="00EE621B">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D857" w14:textId="77777777" w:rsidR="00E60614" w:rsidRDefault="00E60614" w:rsidP="00BD1044">
      <w:r>
        <w:separator/>
      </w:r>
    </w:p>
  </w:endnote>
  <w:endnote w:type="continuationSeparator" w:id="0">
    <w:p w14:paraId="3DDC385C" w14:textId="77777777" w:rsidR="00E60614" w:rsidRDefault="00E60614"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B7B4" w14:textId="77777777" w:rsidR="00E60614" w:rsidRDefault="00E60614" w:rsidP="00BD1044">
      <w:r>
        <w:separator/>
      </w:r>
    </w:p>
  </w:footnote>
  <w:footnote w:type="continuationSeparator" w:id="0">
    <w:p w14:paraId="36BD9671" w14:textId="77777777" w:rsidR="00E60614" w:rsidRDefault="00E6061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184E"/>
    <w:rsid w:val="00016B8B"/>
    <w:rsid w:val="000208D9"/>
    <w:rsid w:val="0002515B"/>
    <w:rsid w:val="00033B1A"/>
    <w:rsid w:val="000375F8"/>
    <w:rsid w:val="00070A53"/>
    <w:rsid w:val="000767ED"/>
    <w:rsid w:val="00091433"/>
    <w:rsid w:val="00091A91"/>
    <w:rsid w:val="00097A71"/>
    <w:rsid w:val="000A6B28"/>
    <w:rsid w:val="000A71EE"/>
    <w:rsid w:val="000B2C0D"/>
    <w:rsid w:val="000B71A9"/>
    <w:rsid w:val="000D44F5"/>
    <w:rsid w:val="000D46AD"/>
    <w:rsid w:val="000D68B1"/>
    <w:rsid w:val="000E70FB"/>
    <w:rsid w:val="000E7398"/>
    <w:rsid w:val="000F1F4A"/>
    <w:rsid w:val="000F1F62"/>
    <w:rsid w:val="000F6305"/>
    <w:rsid w:val="0010405F"/>
    <w:rsid w:val="0010473A"/>
    <w:rsid w:val="00115CC1"/>
    <w:rsid w:val="00117104"/>
    <w:rsid w:val="00125EE0"/>
    <w:rsid w:val="00154FB4"/>
    <w:rsid w:val="00155A29"/>
    <w:rsid w:val="0016268B"/>
    <w:rsid w:val="0016772E"/>
    <w:rsid w:val="001703FE"/>
    <w:rsid w:val="0018561B"/>
    <w:rsid w:val="0018795F"/>
    <w:rsid w:val="00190B60"/>
    <w:rsid w:val="00191496"/>
    <w:rsid w:val="00194B31"/>
    <w:rsid w:val="001A5A4A"/>
    <w:rsid w:val="001B3273"/>
    <w:rsid w:val="001B41A9"/>
    <w:rsid w:val="001B51EB"/>
    <w:rsid w:val="001C515E"/>
    <w:rsid w:val="001C67FA"/>
    <w:rsid w:val="001C71C3"/>
    <w:rsid w:val="001D78E8"/>
    <w:rsid w:val="001E0FD5"/>
    <w:rsid w:val="001E511B"/>
    <w:rsid w:val="001E6D7B"/>
    <w:rsid w:val="001F353C"/>
    <w:rsid w:val="001F7DBE"/>
    <w:rsid w:val="002012AB"/>
    <w:rsid w:val="00215A70"/>
    <w:rsid w:val="00220908"/>
    <w:rsid w:val="00221BC5"/>
    <w:rsid w:val="002348ED"/>
    <w:rsid w:val="00241BD0"/>
    <w:rsid w:val="0024451D"/>
    <w:rsid w:val="00251DB4"/>
    <w:rsid w:val="002761E6"/>
    <w:rsid w:val="00280A20"/>
    <w:rsid w:val="002813AE"/>
    <w:rsid w:val="00282EA9"/>
    <w:rsid w:val="002925D3"/>
    <w:rsid w:val="00292FF9"/>
    <w:rsid w:val="002945C2"/>
    <w:rsid w:val="002A066B"/>
    <w:rsid w:val="002A234E"/>
    <w:rsid w:val="002A5020"/>
    <w:rsid w:val="002A5229"/>
    <w:rsid w:val="002B368F"/>
    <w:rsid w:val="002D7E43"/>
    <w:rsid w:val="002E20EB"/>
    <w:rsid w:val="002E54BD"/>
    <w:rsid w:val="002E68E8"/>
    <w:rsid w:val="002E693F"/>
    <w:rsid w:val="002E6B20"/>
    <w:rsid w:val="002F4965"/>
    <w:rsid w:val="00301CA1"/>
    <w:rsid w:val="00326C32"/>
    <w:rsid w:val="0033074D"/>
    <w:rsid w:val="0033327D"/>
    <w:rsid w:val="00334C02"/>
    <w:rsid w:val="00343E47"/>
    <w:rsid w:val="00353B23"/>
    <w:rsid w:val="00354D7E"/>
    <w:rsid w:val="00361F06"/>
    <w:rsid w:val="003969BA"/>
    <w:rsid w:val="003A232F"/>
    <w:rsid w:val="003A4073"/>
    <w:rsid w:val="003B7B43"/>
    <w:rsid w:val="003C1D87"/>
    <w:rsid w:val="003C3F59"/>
    <w:rsid w:val="003C4B16"/>
    <w:rsid w:val="003D0D7E"/>
    <w:rsid w:val="003D6342"/>
    <w:rsid w:val="003D745D"/>
    <w:rsid w:val="003D79CC"/>
    <w:rsid w:val="003F0879"/>
    <w:rsid w:val="003F7C73"/>
    <w:rsid w:val="00401482"/>
    <w:rsid w:val="004056C0"/>
    <w:rsid w:val="00414224"/>
    <w:rsid w:val="00416C6E"/>
    <w:rsid w:val="00420BCA"/>
    <w:rsid w:val="00435DA4"/>
    <w:rsid w:val="00437F93"/>
    <w:rsid w:val="00440003"/>
    <w:rsid w:val="0045455B"/>
    <w:rsid w:val="00461F19"/>
    <w:rsid w:val="00464B36"/>
    <w:rsid w:val="00466E11"/>
    <w:rsid w:val="0047321C"/>
    <w:rsid w:val="00473707"/>
    <w:rsid w:val="00473D74"/>
    <w:rsid w:val="004742FB"/>
    <w:rsid w:val="00484FBA"/>
    <w:rsid w:val="00485513"/>
    <w:rsid w:val="004948F7"/>
    <w:rsid w:val="004A734F"/>
    <w:rsid w:val="004A7532"/>
    <w:rsid w:val="004B2B10"/>
    <w:rsid w:val="004B62B2"/>
    <w:rsid w:val="004B6A0C"/>
    <w:rsid w:val="004C6D89"/>
    <w:rsid w:val="004C7A6D"/>
    <w:rsid w:val="004D19C8"/>
    <w:rsid w:val="004D2AC6"/>
    <w:rsid w:val="004D2BDB"/>
    <w:rsid w:val="004D3A70"/>
    <w:rsid w:val="004E1450"/>
    <w:rsid w:val="004E4E64"/>
    <w:rsid w:val="00502095"/>
    <w:rsid w:val="005104BD"/>
    <w:rsid w:val="00526B8D"/>
    <w:rsid w:val="00535D66"/>
    <w:rsid w:val="00543E42"/>
    <w:rsid w:val="005552A5"/>
    <w:rsid w:val="00557A45"/>
    <w:rsid w:val="005750E6"/>
    <w:rsid w:val="00575416"/>
    <w:rsid w:val="00580A75"/>
    <w:rsid w:val="00580C17"/>
    <w:rsid w:val="00585766"/>
    <w:rsid w:val="005873F8"/>
    <w:rsid w:val="00591AE1"/>
    <w:rsid w:val="00592D0C"/>
    <w:rsid w:val="00593358"/>
    <w:rsid w:val="0059647D"/>
    <w:rsid w:val="005A018A"/>
    <w:rsid w:val="005A1CE8"/>
    <w:rsid w:val="005A7CEB"/>
    <w:rsid w:val="005C30E4"/>
    <w:rsid w:val="005C3824"/>
    <w:rsid w:val="005C3A5E"/>
    <w:rsid w:val="005D4F58"/>
    <w:rsid w:val="005D7127"/>
    <w:rsid w:val="005E48C1"/>
    <w:rsid w:val="005E500E"/>
    <w:rsid w:val="005F0700"/>
    <w:rsid w:val="005F653B"/>
    <w:rsid w:val="0060664B"/>
    <w:rsid w:val="0061048A"/>
    <w:rsid w:val="006105B8"/>
    <w:rsid w:val="006126EC"/>
    <w:rsid w:val="00620BA1"/>
    <w:rsid w:val="00632B06"/>
    <w:rsid w:val="00637EFF"/>
    <w:rsid w:val="0064004E"/>
    <w:rsid w:val="00642DCD"/>
    <w:rsid w:val="006651B5"/>
    <w:rsid w:val="00667EC5"/>
    <w:rsid w:val="0067175F"/>
    <w:rsid w:val="00673CDB"/>
    <w:rsid w:val="00677A66"/>
    <w:rsid w:val="00684BF0"/>
    <w:rsid w:val="0069416C"/>
    <w:rsid w:val="006B28A3"/>
    <w:rsid w:val="006B3CE9"/>
    <w:rsid w:val="006C101D"/>
    <w:rsid w:val="006C47E4"/>
    <w:rsid w:val="006D013F"/>
    <w:rsid w:val="006F0D94"/>
    <w:rsid w:val="006F176F"/>
    <w:rsid w:val="0070106E"/>
    <w:rsid w:val="00716A22"/>
    <w:rsid w:val="007177AC"/>
    <w:rsid w:val="00722C81"/>
    <w:rsid w:val="007245EF"/>
    <w:rsid w:val="00732285"/>
    <w:rsid w:val="007358B1"/>
    <w:rsid w:val="0074021D"/>
    <w:rsid w:val="00741E36"/>
    <w:rsid w:val="007477EC"/>
    <w:rsid w:val="00751C6F"/>
    <w:rsid w:val="00751CA0"/>
    <w:rsid w:val="0076001F"/>
    <w:rsid w:val="007700AE"/>
    <w:rsid w:val="00770582"/>
    <w:rsid w:val="00773386"/>
    <w:rsid w:val="007767FB"/>
    <w:rsid w:val="00777865"/>
    <w:rsid w:val="00780712"/>
    <w:rsid w:val="00783774"/>
    <w:rsid w:val="00783A75"/>
    <w:rsid w:val="007904FB"/>
    <w:rsid w:val="00793BBC"/>
    <w:rsid w:val="007A4FD4"/>
    <w:rsid w:val="007B1254"/>
    <w:rsid w:val="007B2B8E"/>
    <w:rsid w:val="007C1317"/>
    <w:rsid w:val="007C39E6"/>
    <w:rsid w:val="007D4F41"/>
    <w:rsid w:val="007E4246"/>
    <w:rsid w:val="007E45D4"/>
    <w:rsid w:val="007E6C10"/>
    <w:rsid w:val="007E7AF1"/>
    <w:rsid w:val="007F5D6B"/>
    <w:rsid w:val="007F6480"/>
    <w:rsid w:val="007F7006"/>
    <w:rsid w:val="008113A7"/>
    <w:rsid w:val="00815ED2"/>
    <w:rsid w:val="008229F0"/>
    <w:rsid w:val="00826410"/>
    <w:rsid w:val="00827148"/>
    <w:rsid w:val="0083198E"/>
    <w:rsid w:val="0083444C"/>
    <w:rsid w:val="00842F40"/>
    <w:rsid w:val="008539D5"/>
    <w:rsid w:val="0086089C"/>
    <w:rsid w:val="00862468"/>
    <w:rsid w:val="00866FA3"/>
    <w:rsid w:val="008716FD"/>
    <w:rsid w:val="008728AE"/>
    <w:rsid w:val="00893FA6"/>
    <w:rsid w:val="008954AF"/>
    <w:rsid w:val="008A3D62"/>
    <w:rsid w:val="008B0C31"/>
    <w:rsid w:val="008C31D4"/>
    <w:rsid w:val="008D01DB"/>
    <w:rsid w:val="00914027"/>
    <w:rsid w:val="009320FA"/>
    <w:rsid w:val="0093276B"/>
    <w:rsid w:val="00934C79"/>
    <w:rsid w:val="00943DDD"/>
    <w:rsid w:val="009529FE"/>
    <w:rsid w:val="00955E3F"/>
    <w:rsid w:val="00957155"/>
    <w:rsid w:val="009612B4"/>
    <w:rsid w:val="00962E6F"/>
    <w:rsid w:val="00970388"/>
    <w:rsid w:val="00970E32"/>
    <w:rsid w:val="00973B1C"/>
    <w:rsid w:val="0097796B"/>
    <w:rsid w:val="00992DE1"/>
    <w:rsid w:val="0099375E"/>
    <w:rsid w:val="009A24EE"/>
    <w:rsid w:val="009B19A5"/>
    <w:rsid w:val="009B7299"/>
    <w:rsid w:val="009C0171"/>
    <w:rsid w:val="009C2B9C"/>
    <w:rsid w:val="009C37E9"/>
    <w:rsid w:val="009C53A1"/>
    <w:rsid w:val="009C638B"/>
    <w:rsid w:val="009E0EF0"/>
    <w:rsid w:val="009E6ED4"/>
    <w:rsid w:val="009F17CD"/>
    <w:rsid w:val="009F23C8"/>
    <w:rsid w:val="00A00577"/>
    <w:rsid w:val="00A0368E"/>
    <w:rsid w:val="00A05476"/>
    <w:rsid w:val="00A06658"/>
    <w:rsid w:val="00A06AAC"/>
    <w:rsid w:val="00A22961"/>
    <w:rsid w:val="00A23B14"/>
    <w:rsid w:val="00A3256E"/>
    <w:rsid w:val="00A40362"/>
    <w:rsid w:val="00A42AE2"/>
    <w:rsid w:val="00A43A92"/>
    <w:rsid w:val="00A468C3"/>
    <w:rsid w:val="00A50865"/>
    <w:rsid w:val="00A56B13"/>
    <w:rsid w:val="00A676EF"/>
    <w:rsid w:val="00A71C01"/>
    <w:rsid w:val="00A739F2"/>
    <w:rsid w:val="00A74FCB"/>
    <w:rsid w:val="00A840F5"/>
    <w:rsid w:val="00A9035B"/>
    <w:rsid w:val="00A90CE9"/>
    <w:rsid w:val="00AA4BBF"/>
    <w:rsid w:val="00AB0DF2"/>
    <w:rsid w:val="00AB1332"/>
    <w:rsid w:val="00AC585A"/>
    <w:rsid w:val="00AE5733"/>
    <w:rsid w:val="00AE7779"/>
    <w:rsid w:val="00AF07B1"/>
    <w:rsid w:val="00AF1CCE"/>
    <w:rsid w:val="00B0458C"/>
    <w:rsid w:val="00B04FB6"/>
    <w:rsid w:val="00B07FE7"/>
    <w:rsid w:val="00B11459"/>
    <w:rsid w:val="00B12599"/>
    <w:rsid w:val="00B15834"/>
    <w:rsid w:val="00B15DD0"/>
    <w:rsid w:val="00B20DFA"/>
    <w:rsid w:val="00B27D73"/>
    <w:rsid w:val="00B30110"/>
    <w:rsid w:val="00B31822"/>
    <w:rsid w:val="00B443FF"/>
    <w:rsid w:val="00B50F75"/>
    <w:rsid w:val="00B52B5F"/>
    <w:rsid w:val="00B629D8"/>
    <w:rsid w:val="00B67B99"/>
    <w:rsid w:val="00B7327E"/>
    <w:rsid w:val="00B93CE9"/>
    <w:rsid w:val="00BA0C96"/>
    <w:rsid w:val="00BA298C"/>
    <w:rsid w:val="00BC567D"/>
    <w:rsid w:val="00BC57F1"/>
    <w:rsid w:val="00BC78D1"/>
    <w:rsid w:val="00BD1044"/>
    <w:rsid w:val="00C016C5"/>
    <w:rsid w:val="00C20267"/>
    <w:rsid w:val="00C31DC6"/>
    <w:rsid w:val="00C32F9F"/>
    <w:rsid w:val="00C42696"/>
    <w:rsid w:val="00C43CF2"/>
    <w:rsid w:val="00C47171"/>
    <w:rsid w:val="00C5132D"/>
    <w:rsid w:val="00C633C3"/>
    <w:rsid w:val="00C67599"/>
    <w:rsid w:val="00C7073E"/>
    <w:rsid w:val="00C815FE"/>
    <w:rsid w:val="00C819ED"/>
    <w:rsid w:val="00C83934"/>
    <w:rsid w:val="00C962CD"/>
    <w:rsid w:val="00CB1943"/>
    <w:rsid w:val="00CC70FC"/>
    <w:rsid w:val="00CC749D"/>
    <w:rsid w:val="00CE59D8"/>
    <w:rsid w:val="00CF0413"/>
    <w:rsid w:val="00CF791E"/>
    <w:rsid w:val="00D00C80"/>
    <w:rsid w:val="00D02C1D"/>
    <w:rsid w:val="00D0557D"/>
    <w:rsid w:val="00D07914"/>
    <w:rsid w:val="00D14AD0"/>
    <w:rsid w:val="00D20743"/>
    <w:rsid w:val="00D20DC3"/>
    <w:rsid w:val="00D3720E"/>
    <w:rsid w:val="00D46C47"/>
    <w:rsid w:val="00D47953"/>
    <w:rsid w:val="00D517E4"/>
    <w:rsid w:val="00D51973"/>
    <w:rsid w:val="00D60E97"/>
    <w:rsid w:val="00D61E60"/>
    <w:rsid w:val="00D72972"/>
    <w:rsid w:val="00D74148"/>
    <w:rsid w:val="00D80C8A"/>
    <w:rsid w:val="00D84420"/>
    <w:rsid w:val="00D93A69"/>
    <w:rsid w:val="00DA3C32"/>
    <w:rsid w:val="00DA6A24"/>
    <w:rsid w:val="00DB07DB"/>
    <w:rsid w:val="00DB58B2"/>
    <w:rsid w:val="00DC69D0"/>
    <w:rsid w:val="00DD3339"/>
    <w:rsid w:val="00DD35C7"/>
    <w:rsid w:val="00DD410D"/>
    <w:rsid w:val="00DD47F4"/>
    <w:rsid w:val="00DE1619"/>
    <w:rsid w:val="00DE3D8A"/>
    <w:rsid w:val="00DF1637"/>
    <w:rsid w:val="00DF373C"/>
    <w:rsid w:val="00DF3C27"/>
    <w:rsid w:val="00DF568D"/>
    <w:rsid w:val="00E07788"/>
    <w:rsid w:val="00E11386"/>
    <w:rsid w:val="00E139D0"/>
    <w:rsid w:val="00E14E1D"/>
    <w:rsid w:val="00E211DC"/>
    <w:rsid w:val="00E213C5"/>
    <w:rsid w:val="00E306A7"/>
    <w:rsid w:val="00E37E8B"/>
    <w:rsid w:val="00E42CD0"/>
    <w:rsid w:val="00E51275"/>
    <w:rsid w:val="00E60614"/>
    <w:rsid w:val="00E60EEF"/>
    <w:rsid w:val="00E6320B"/>
    <w:rsid w:val="00E70ACC"/>
    <w:rsid w:val="00E753C3"/>
    <w:rsid w:val="00E75EF5"/>
    <w:rsid w:val="00E80C07"/>
    <w:rsid w:val="00E81AFA"/>
    <w:rsid w:val="00E832CF"/>
    <w:rsid w:val="00E9166A"/>
    <w:rsid w:val="00E928F6"/>
    <w:rsid w:val="00EA31DC"/>
    <w:rsid w:val="00EA434C"/>
    <w:rsid w:val="00EB0A49"/>
    <w:rsid w:val="00EB4826"/>
    <w:rsid w:val="00EC48DD"/>
    <w:rsid w:val="00EC6590"/>
    <w:rsid w:val="00ED3405"/>
    <w:rsid w:val="00EE621B"/>
    <w:rsid w:val="00EF0E7B"/>
    <w:rsid w:val="00EF423C"/>
    <w:rsid w:val="00EF45B7"/>
    <w:rsid w:val="00F10007"/>
    <w:rsid w:val="00F214CE"/>
    <w:rsid w:val="00F215B4"/>
    <w:rsid w:val="00F23BBA"/>
    <w:rsid w:val="00F27723"/>
    <w:rsid w:val="00F3509F"/>
    <w:rsid w:val="00F36626"/>
    <w:rsid w:val="00F37E74"/>
    <w:rsid w:val="00F42C78"/>
    <w:rsid w:val="00F466E4"/>
    <w:rsid w:val="00F547C2"/>
    <w:rsid w:val="00F63F31"/>
    <w:rsid w:val="00F70C13"/>
    <w:rsid w:val="00F71A36"/>
    <w:rsid w:val="00F7648B"/>
    <w:rsid w:val="00F91221"/>
    <w:rsid w:val="00FA4907"/>
    <w:rsid w:val="00FE5439"/>
    <w:rsid w:val="00FF0D96"/>
    <w:rsid w:val="00FF1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1702</Words>
  <Characters>9704</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2023-07-04T10:59:00Z</dcterms:created>
  <dcterms:modified xsi:type="dcterms:W3CDTF">2023-07-04T10:59:00Z</dcterms:modified>
</cp:coreProperties>
</file>